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3A4" w:rsidRPr="009353A4" w:rsidRDefault="009353A4" w:rsidP="009353A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353A4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9353A4" w:rsidRPr="009353A4" w:rsidRDefault="009353A4" w:rsidP="009353A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F51B3C">
        <w:rPr>
          <w:rFonts w:ascii="Times New Roman" w:eastAsia="Times New Roman" w:hAnsi="Times New Roman" w:cs="Times New Roman"/>
          <w:sz w:val="24"/>
          <w:lang w:eastAsia="ru-RU"/>
        </w:rPr>
        <w:t xml:space="preserve">Директор </w:t>
      </w:r>
      <w:r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9353A4" w:rsidRPr="009353A4" w:rsidRDefault="009353A4" w:rsidP="009353A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9353A4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9353A4" w:rsidRPr="009353A4" w:rsidRDefault="009353A4" w:rsidP="009353A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2C2E29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9353A4" w:rsidRPr="009353A4" w:rsidRDefault="002C2E29" w:rsidP="009353A4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9353A4" w:rsidRPr="009353A4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9353A4" w:rsidRPr="009353A4" w:rsidRDefault="009353A4" w:rsidP="009353A4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9353A4" w:rsidRPr="009353A4" w:rsidRDefault="009353A4" w:rsidP="009353A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9353A4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9353A4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демонстрационных опытов по физике</w:t>
      </w:r>
    </w:p>
    <w:p w:rsidR="009353A4" w:rsidRDefault="009353A4" w:rsidP="009353A4">
      <w:pPr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4">
        <w:rPr>
          <w:rFonts w:ascii="Times New Roman" w:hAnsi="Times New Roman" w:cs="Times New Roman"/>
          <w:b/>
          <w:sz w:val="28"/>
          <w:szCs w:val="28"/>
        </w:rPr>
        <w:t>1. Общие требования безопасности</w:t>
      </w:r>
    </w:p>
    <w:p w:rsidR="009353A4" w:rsidRPr="009353A4" w:rsidRDefault="009353A4" w:rsidP="009353A4">
      <w:pPr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1.1. К проведению демонстрационных опытов по физике допускаются пе­дагогические работники в возрасте не моложе 18 лет, прошедшие инструк­таж по охране труда, медицинский осмотр и не имеющие противопоказа­ний по состоянию здоровья. Учащиеся к подготовке и проведению демон­страционных опытов по физике не допускаются.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1.2. Лица, допущенные к проведению демонстрационных опытов по физике, должны соблюдать правила внутреннего трудового распорядка, расписание учебных занятий, установленные режимы труда и отдыха.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1.3. При проведении демонстрационных опытов по физике возможно воздействие на работающих и обучающихся следующих опасных и вред­ных производственных факторов: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- поражение электрическим током при работе с электроустановками;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- термические ожоги при нагревании жидкостей и различных физичес­ких тел;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- порезы рук при небрежном обращении с лабораторной посудой и приборами из стекла;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- возникновение пожара при неаккуратном обращении с легковоспла­меняющимися и горючими жидкостями.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1.4. При проведении демонстрационных опытов по физике должна ис­пользоваться следующая спецодежда и средства индивидуальной защиты: халат хлопчатобумажный, диэлектрические перчатки, указатель напряже­ния, инструмент с изолированными ручками, диэлектрический коврик.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 xml:space="preserve">1.5. Кабинет физики должен быть укомплектован </w:t>
      </w:r>
      <w:proofErr w:type="spellStart"/>
      <w:r w:rsidRPr="009353A4">
        <w:rPr>
          <w:rFonts w:ascii="Times New Roman" w:hAnsi="Times New Roman" w:cs="Times New Roman"/>
          <w:sz w:val="28"/>
          <w:szCs w:val="28"/>
        </w:rPr>
        <w:t>медаптечкой</w:t>
      </w:r>
      <w:proofErr w:type="spellEnd"/>
      <w:r w:rsidRPr="009353A4">
        <w:rPr>
          <w:rFonts w:ascii="Times New Roman" w:hAnsi="Times New Roman" w:cs="Times New Roman"/>
          <w:sz w:val="28"/>
          <w:szCs w:val="28"/>
        </w:rPr>
        <w:t xml:space="preserve"> с набо­ром необходимых медикаментов и перевязочных средств в соответствии с Приложением 5 Правил для оказания первой помощи при травмах.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lastRenderedPageBreak/>
        <w:t>1.6. При проведении демонстрационных опытов по физике соблюдать правила пожарной безопасности, знать места расположения первичных средств пожаротушения. Кабинет физики должен быть оснащен первич­ными средствами пожаротушения: огнетушителем пенным, огнетушителем порошковым или углекислотным, ящиком с песком и накидкой из огнеза­щитной ткани.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1.7. О каждом несчастном случае пострадавший или очевидец несчас­тного случая обязан немедленно сообщить администрации учреждения. При неисправности оборудования, приспособлений и инструмента прекра­тить работу и сообщить администрации учреждения.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1.8. При проведении демонстрационных опытов соблюдать правила но­шения спецодежды, пользования средствами индивидуальной защиты, со­блюдать правила личной гигиены, содержать в чистоте рабочее место.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1.9. Лица, допустившие невыполнение или нарушение инструкции по охране труда, привлекаются к дисциплинарной ответственности в соответ­ствии с правилами внутреннего трудового распорядка и, при необходимо­сти, внеочередной проверке знаний норм и правил охраны труда.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4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работы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2.1. Надеть спецодежду, при работе с электроустановками подготовить средства индивидуальной защиты.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2.2. Подготовить к работе необходимое оборудование и приборы, про­верить их исправность, убедиться в наличии заземления электроустановок.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2.3. Тщательно проветрить помещение кабинета физики.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4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работы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3.1. При работе с приборами из стекла применять стеклянные трубки с оплавленными краями, правильно подбирать диаметры резиновых и стеклянных трубок при их соединении, а концы смачивать водой, глице­рином или смазывать вазелином.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3.2. Отверстие пробирки или горлышко колбы при нагревании в них жидкостей направлять в сторону от себя и обучающихся, не допускать рез­ких изменений температуры и механических ударов.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3.3. При работе, если имеется вероятность разрыва сосуда вследствие нагре­вания, нагнетания или откачивания воздуха, на демонстрационном столе со сто­роны обучающихся необходимо устанавливать защитный экран из оргстекла, а учитель (преподаватель) должен надеть защитные очки.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lastRenderedPageBreak/>
        <w:t>3.4. Не брать приборы с горячей жидкостью незащищенными руками, а так­же закрывать сосуд с горячей жидкостью притертой пробкой до его ос­тывания.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 xml:space="preserve">3.5. Не превышать пределы допустимых скоростей вращения при де­монстрации центробежной машины, универсального электродвигателя, вра­щающегося диска и др., указанных в технических описаниях, следить за исправностью всех креплений в этих приборах. Для исключения возмож­ности </w:t>
      </w:r>
      <w:proofErr w:type="spellStart"/>
      <w:r w:rsidRPr="009353A4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9353A4">
        <w:rPr>
          <w:rFonts w:ascii="Times New Roman" w:hAnsi="Times New Roman" w:cs="Times New Roman"/>
          <w:sz w:val="28"/>
          <w:szCs w:val="28"/>
        </w:rPr>
        <w:t xml:space="preserve"> обучающихся на демонстрационном столе необхо­димо устанавливать защитный экран из оргстекла.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3.6. При измерении напряжений и токов измерительные приборы при­соединять проводниками с надежной изоляцией, снабженными наконечни­ками. При сборке схемы источник тока подключать в последнюю очередь.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3.7. Замену деталей, а также измерение сопротивлений в схемах учеб­ных установок производить только после ее выключения и разряда кон­денсаторов с помощью изолированного проводника.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3.8. Не включать без нагрузки выпрямители и не делать переключений в схемах при включенном питании.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3.9. Не допускать прямого попадания в глаза учителя (преподавателя) и обучающихся света от электрической дуги, проекционных аппаратов, стробоскопа и лазера при демонстрации их работы.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3.10. Не оставлять без надзора включенные в сеть электрические уст­ройства и приборы.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4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немедленно прекратить работу и отключить источник электропитания. Ра­боту продолжать только после устранения неисправности.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4.2. При коротком замыкании в электрических устройствах и их загора­нии, немедленно отключить их то сети, эвакуировать обучающихся их ка­бинета, сообщить о пожаре в ближайшую пожарную часть и приступить к тушению очага возгорания с помощью углекислотного (порошкового) огнетушителя или песком.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4.3. При разливе легковоспламеняющейся жидкости и ее загорании, уда­лить обучающихся их кабинета, сообщить о пожаре в ближайшую пожар­ную часть и приступить к тушению очага возгорания с помощью пер­вичных средств пожаротушения.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4.4. В случае, если разбилась лабораторная посуда или приборы из стек­ла, не собирать их осколки незащищенными руками, а использовать для этой цели щетку и совок.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lastRenderedPageBreak/>
        <w:t>4.5. При получении травмы оказать первую помощь пострадавшему, сообщить об этом администрации учреждения, при необходимости отпра­вить пострадавшего в ближайшее лечебное учреждение.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4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работы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5.1. Отключить электрические устройства и приборы от источника элек­тропитания.</w:t>
      </w:r>
    </w:p>
    <w:p w:rsidR="009353A4" w:rsidRPr="009353A4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5.2. Привести в порядок рабочее место, убрать оборудование и при­боры в лаборантскую в шкафы.</w:t>
      </w:r>
    </w:p>
    <w:p w:rsidR="009353A4" w:rsidRDefault="009353A4" w:rsidP="009353A4">
      <w:pPr>
        <w:spacing w:after="0"/>
        <w:ind w:firstLine="709"/>
        <w:jc w:val="both"/>
      </w:pPr>
      <w:r w:rsidRPr="009353A4">
        <w:rPr>
          <w:rFonts w:ascii="Times New Roman" w:hAnsi="Times New Roman" w:cs="Times New Roman"/>
          <w:sz w:val="28"/>
          <w:szCs w:val="28"/>
        </w:rPr>
        <w:t>5.3. Снять спецодежду и тщательно вымыть руки с мылом</w:t>
      </w:r>
      <w:r>
        <w:t>.</w:t>
      </w:r>
    </w:p>
    <w:p w:rsidR="00E07591" w:rsidRDefault="009353A4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3A4">
        <w:rPr>
          <w:rFonts w:ascii="Times New Roman" w:hAnsi="Times New Roman" w:cs="Times New Roman"/>
          <w:sz w:val="28"/>
          <w:szCs w:val="28"/>
        </w:rPr>
        <w:t>5.4. Тщательно проветрить помещение кабинета физики.</w:t>
      </w:r>
    </w:p>
    <w:p w:rsidR="00F51B3C" w:rsidRDefault="00F51B3C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1B3C" w:rsidRPr="00F51B3C" w:rsidRDefault="00F51B3C" w:rsidP="00F5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B3C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F51B3C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F51B3C" w:rsidRPr="00F51B3C" w:rsidRDefault="00F51B3C" w:rsidP="00F51B3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B3C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F51B3C" w:rsidRPr="009353A4" w:rsidRDefault="00F51B3C" w:rsidP="009353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51B3C" w:rsidRPr="00935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49"/>
    <w:rsid w:val="002C2E29"/>
    <w:rsid w:val="00652949"/>
    <w:rsid w:val="009353A4"/>
    <w:rsid w:val="00E07591"/>
    <w:rsid w:val="00F5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2021-01-26T05:28:00Z</cp:lastPrinted>
  <dcterms:created xsi:type="dcterms:W3CDTF">2021-01-13T06:33:00Z</dcterms:created>
  <dcterms:modified xsi:type="dcterms:W3CDTF">2021-01-26T05:28:00Z</dcterms:modified>
</cp:coreProperties>
</file>